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D81D" w14:textId="77777777" w:rsidR="00EE21AC" w:rsidRDefault="00EE21AC" w:rsidP="00EE21A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附件4：</w:t>
      </w:r>
    </w:p>
    <w:p w14:paraId="429ECC3E" w14:textId="77777777" w:rsidR="00EE21AC" w:rsidRDefault="00EE21AC" w:rsidP="00EE21AC">
      <w:pPr>
        <w:spacing w:line="72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黑龙江省第六届“知识产权杯”高校发明</w:t>
      </w:r>
    </w:p>
    <w:p w14:paraId="610E3C2A" w14:textId="77777777" w:rsidR="00EE21AC" w:rsidRDefault="00EE21AC" w:rsidP="00EE21AC">
      <w:pPr>
        <w:spacing w:line="72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创新竞赛联络员信息表</w:t>
      </w:r>
    </w:p>
    <w:p w14:paraId="7A2708B2" w14:textId="77777777" w:rsidR="00EE21AC" w:rsidRDefault="00EE21AC" w:rsidP="00EE21AC">
      <w:pPr>
        <w:spacing w:beforeLines="200" w:before="652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部门盖章：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520"/>
        <w:gridCol w:w="2378"/>
        <w:gridCol w:w="1861"/>
        <w:gridCol w:w="2897"/>
      </w:tblGrid>
      <w:tr w:rsidR="00EE21AC" w14:paraId="17D008D5" w14:textId="77777777" w:rsidTr="00487ACC">
        <w:tc>
          <w:tcPr>
            <w:tcW w:w="2378" w:type="dxa"/>
            <w:gridSpan w:val="2"/>
          </w:tcPr>
          <w:p w14:paraId="46859504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136" w:type="dxa"/>
            <w:gridSpan w:val="3"/>
          </w:tcPr>
          <w:p w14:paraId="0DB29A24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E21AC" w14:paraId="5D9628E1" w14:textId="77777777" w:rsidTr="00487ACC">
        <w:tc>
          <w:tcPr>
            <w:tcW w:w="9514" w:type="dxa"/>
            <w:gridSpan w:val="5"/>
          </w:tcPr>
          <w:p w14:paraId="22EF9E3C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联络员信息</w:t>
            </w:r>
          </w:p>
        </w:tc>
      </w:tr>
      <w:tr w:rsidR="00EE21AC" w14:paraId="47DA53D3" w14:textId="77777777" w:rsidTr="00487ACC">
        <w:tc>
          <w:tcPr>
            <w:tcW w:w="1858" w:type="dxa"/>
          </w:tcPr>
          <w:p w14:paraId="64AB2BB5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898" w:type="dxa"/>
            <w:gridSpan w:val="2"/>
          </w:tcPr>
          <w:p w14:paraId="15B8B525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61" w:type="dxa"/>
          </w:tcPr>
          <w:p w14:paraId="6A09FF9D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897" w:type="dxa"/>
          </w:tcPr>
          <w:p w14:paraId="1CA02C90" w14:textId="77777777" w:rsidR="00EE21AC" w:rsidRDefault="00EE21AC" w:rsidP="00487ACC">
            <w:pPr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E21AC" w14:paraId="0EFCFCFE" w14:textId="77777777" w:rsidTr="00487ACC">
        <w:tc>
          <w:tcPr>
            <w:tcW w:w="1858" w:type="dxa"/>
          </w:tcPr>
          <w:p w14:paraId="1DCE9262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</w:t>
            </w:r>
          </w:p>
        </w:tc>
        <w:tc>
          <w:tcPr>
            <w:tcW w:w="2898" w:type="dxa"/>
            <w:gridSpan w:val="2"/>
          </w:tcPr>
          <w:p w14:paraId="18D26D14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61" w:type="dxa"/>
          </w:tcPr>
          <w:p w14:paraId="5BAF69F0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  <w:tc>
          <w:tcPr>
            <w:tcW w:w="2897" w:type="dxa"/>
          </w:tcPr>
          <w:p w14:paraId="737FF593" w14:textId="77777777" w:rsidR="00EE21AC" w:rsidRDefault="00EE21AC" w:rsidP="00487ACC">
            <w:pPr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E21AC" w14:paraId="6E5E3E00" w14:textId="77777777" w:rsidTr="00487ACC">
        <w:tc>
          <w:tcPr>
            <w:tcW w:w="1858" w:type="dxa"/>
          </w:tcPr>
          <w:p w14:paraId="1A826807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办公电话</w:t>
            </w:r>
          </w:p>
        </w:tc>
        <w:tc>
          <w:tcPr>
            <w:tcW w:w="2898" w:type="dxa"/>
            <w:gridSpan w:val="2"/>
          </w:tcPr>
          <w:p w14:paraId="17DDA086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61" w:type="dxa"/>
          </w:tcPr>
          <w:p w14:paraId="2C63EF33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手机号</w:t>
            </w:r>
          </w:p>
        </w:tc>
        <w:tc>
          <w:tcPr>
            <w:tcW w:w="2897" w:type="dxa"/>
          </w:tcPr>
          <w:p w14:paraId="10DC4C0D" w14:textId="77777777" w:rsidR="00EE21AC" w:rsidRDefault="00EE21AC" w:rsidP="00487ACC">
            <w:pPr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E21AC" w14:paraId="6520AFDD" w14:textId="77777777" w:rsidTr="00487ACC">
        <w:tc>
          <w:tcPr>
            <w:tcW w:w="1858" w:type="dxa"/>
          </w:tcPr>
          <w:p w14:paraId="307D7771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898" w:type="dxa"/>
            <w:gridSpan w:val="2"/>
          </w:tcPr>
          <w:p w14:paraId="585C0430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61" w:type="dxa"/>
          </w:tcPr>
          <w:p w14:paraId="5D1992FB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微信号</w:t>
            </w:r>
          </w:p>
        </w:tc>
        <w:tc>
          <w:tcPr>
            <w:tcW w:w="2897" w:type="dxa"/>
          </w:tcPr>
          <w:p w14:paraId="39289674" w14:textId="77777777" w:rsidR="00EE21AC" w:rsidRDefault="00EE21AC" w:rsidP="00487ACC">
            <w:pPr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EE21AC" w14:paraId="31BFAA21" w14:textId="77777777" w:rsidTr="00487ACC">
        <w:tc>
          <w:tcPr>
            <w:tcW w:w="1858" w:type="dxa"/>
          </w:tcPr>
          <w:p w14:paraId="32079551" w14:textId="77777777" w:rsidR="00EE21AC" w:rsidRDefault="00EE21AC" w:rsidP="00487ACC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7656" w:type="dxa"/>
            <w:gridSpan w:val="4"/>
          </w:tcPr>
          <w:p w14:paraId="67F80AB5" w14:textId="77777777" w:rsidR="00EE21AC" w:rsidRDefault="00EE21AC" w:rsidP="00487ACC">
            <w:pPr>
              <w:jc w:val="both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20EE8ECE" w14:textId="77777777" w:rsidR="00EE21AC" w:rsidRDefault="00EE21AC" w:rsidP="00EE21AC">
      <w:pPr>
        <w:jc w:val="both"/>
        <w:rPr>
          <w:rFonts w:ascii="仿宋" w:eastAsia="仿宋" w:hAnsi="仿宋" w:cs="仿宋" w:hint="eastAsia"/>
          <w:sz w:val="32"/>
          <w:szCs w:val="32"/>
        </w:rPr>
      </w:pPr>
    </w:p>
    <w:p w14:paraId="7AE92E01" w14:textId="77777777" w:rsidR="00EE21AC" w:rsidRDefault="00EE21AC" w:rsidP="00EE21AC">
      <w:pPr>
        <w:spacing w:beforeLines="100" w:before="326"/>
        <w:jc w:val="center"/>
        <w:rPr>
          <w:rFonts w:hint="eastAsia"/>
          <w:sz w:val="44"/>
          <w:szCs w:val="44"/>
        </w:rPr>
      </w:pPr>
    </w:p>
    <w:p w14:paraId="5E96CCE7" w14:textId="77777777" w:rsidR="00EE21AC" w:rsidRDefault="00EE21AC" w:rsidP="00EE21AC">
      <w:pPr>
        <w:rPr>
          <w:rFonts w:ascii="仿宋_GB2312" w:eastAsia="仿宋_GB2312" w:hint="eastAsia"/>
          <w:sz w:val="32"/>
          <w:szCs w:val="32"/>
        </w:rPr>
      </w:pPr>
    </w:p>
    <w:p w14:paraId="5A3FB386" w14:textId="2DF61885" w:rsidR="00EE21AC" w:rsidRDefault="00EE21AC" w:rsidP="00EE21AC">
      <w:pPr>
        <w:spacing w:beforeLines="350" w:before="1141"/>
        <w:rPr>
          <w:rFonts w:ascii="仿宋_GB2312" w:eastAsia="仿宋_GB2312" w:hint="eastAsia"/>
          <w:sz w:val="32"/>
          <w:szCs w:val="32"/>
        </w:rPr>
      </w:pPr>
      <w:r>
        <w:rPr>
          <w:rFonts w:ascii="仿宋" w:eastAsia="仿宋" w:hAnsi="仿宋" w:hint="eastAsia"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D372E" wp14:editId="1F4B7C8E">
                <wp:simplePos x="0" y="0"/>
                <wp:positionH relativeFrom="column">
                  <wp:posOffset>635</wp:posOffset>
                </wp:positionH>
                <wp:positionV relativeFrom="paragraph">
                  <wp:posOffset>1137920</wp:posOffset>
                </wp:positionV>
                <wp:extent cx="5898515" cy="6350"/>
                <wp:effectExtent l="7620" t="13970" r="8890" b="825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635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1EEE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89.6pt" to="464.5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" strokeweight="1pt"/>
            </w:pict>
          </mc:Fallback>
        </mc:AlternateContent>
      </w:r>
    </w:p>
    <w:p w14:paraId="585345EE" w14:textId="60698180" w:rsidR="003D3A97" w:rsidRPr="00EE21AC" w:rsidRDefault="00EE21AC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AC2B1" wp14:editId="3FC553FA">
                <wp:simplePos x="0" y="0"/>
                <wp:positionH relativeFrom="column">
                  <wp:posOffset>635</wp:posOffset>
                </wp:positionH>
                <wp:positionV relativeFrom="paragraph">
                  <wp:posOffset>394335</wp:posOffset>
                </wp:positionV>
                <wp:extent cx="5890895" cy="2540"/>
                <wp:effectExtent l="7620" t="8890" r="698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0895" cy="254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28A4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1.05pt" to="463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" strokeweight="1pt"/>
            </w:pict>
          </mc:Fallback>
        </mc:AlternateContent>
      </w:r>
      <w:r>
        <w:rPr>
          <w:rFonts w:ascii="仿宋" w:eastAsia="仿宋" w:hAnsi="仿宋" w:hint="eastAsia"/>
          <w:sz w:val="28"/>
          <w:szCs w:val="28"/>
        </w:rPr>
        <w:t xml:space="preserve"> 黑龙江省知识产权局综合协调处                 2021年4月16日印发</w:t>
      </w:r>
    </w:p>
    <w:sectPr w:rsidR="003D3A97" w:rsidRPr="00EE21AC">
      <w:footerReference w:type="even" r:id="rId6"/>
      <w:footerReference w:type="default" r:id="rId7"/>
      <w:pgSz w:w="11906" w:h="16838"/>
      <w:pgMar w:top="2098" w:right="1247" w:bottom="1984" w:left="1361" w:header="851" w:footer="136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97C0" w14:textId="77777777" w:rsidR="00DC5653" w:rsidRDefault="00DC5653" w:rsidP="00EE21AC">
      <w:r>
        <w:separator/>
      </w:r>
    </w:p>
  </w:endnote>
  <w:endnote w:type="continuationSeparator" w:id="0">
    <w:p w14:paraId="73AB1FBD" w14:textId="77777777" w:rsidR="00DC5653" w:rsidRDefault="00DC5653" w:rsidP="00EE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32BD6" w14:textId="77777777" w:rsidR="00000000" w:rsidRDefault="00DC5653">
    <w:pPr>
      <w:pStyle w:val="a5"/>
    </w:pPr>
    <w:r>
      <w:rPr>
        <w:rStyle w:val="a7"/>
        <w:rFonts w:hint="eastAsia"/>
        <w:sz w:val="28"/>
        <w:szCs w:val="28"/>
      </w:rPr>
      <w:t xml:space="preserve">  </w:t>
    </w:r>
    <w:r>
      <w:rPr>
        <w:rStyle w:val="a7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B288" w14:textId="77777777" w:rsidR="00000000" w:rsidRDefault="00DC5653">
    <w:pPr>
      <w:pStyle w:val="a5"/>
      <w:wordWrap w:val="0"/>
      <w:jc w:val="right"/>
    </w:pPr>
    <w:r>
      <w:rPr>
        <w:rStyle w:val="a7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988B0" w14:textId="77777777" w:rsidR="00DC5653" w:rsidRDefault="00DC5653" w:rsidP="00EE21AC">
      <w:r>
        <w:separator/>
      </w:r>
    </w:p>
  </w:footnote>
  <w:footnote w:type="continuationSeparator" w:id="0">
    <w:p w14:paraId="4A44BC8D" w14:textId="77777777" w:rsidR="00DC5653" w:rsidRDefault="00DC5653" w:rsidP="00EE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E9"/>
    <w:rsid w:val="003D3A97"/>
    <w:rsid w:val="00AE7EE9"/>
    <w:rsid w:val="00DC5653"/>
    <w:rsid w:val="00EE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11B85"/>
  <w15:chartTrackingRefBased/>
  <w15:docId w15:val="{CC88F7D6-0AE0-4C02-9F36-87AAE2D1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1AC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1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21AC"/>
    <w:rPr>
      <w:sz w:val="18"/>
      <w:szCs w:val="18"/>
    </w:rPr>
  </w:style>
  <w:style w:type="paragraph" w:styleId="a5">
    <w:name w:val="footer"/>
    <w:basedOn w:val="a"/>
    <w:link w:val="a6"/>
    <w:unhideWhenUsed/>
    <w:rsid w:val="00EE21A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EE21AC"/>
    <w:rPr>
      <w:sz w:val="18"/>
      <w:szCs w:val="18"/>
    </w:rPr>
  </w:style>
  <w:style w:type="character" w:styleId="a7">
    <w:name w:val="page number"/>
    <w:basedOn w:val="a0"/>
    <w:rsid w:val="00EE2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滟萍</dc:creator>
  <cp:keywords/>
  <dc:description/>
  <cp:lastModifiedBy>陈 滟萍</cp:lastModifiedBy>
  <cp:revision>2</cp:revision>
  <dcterms:created xsi:type="dcterms:W3CDTF">2021-05-12T00:52:00Z</dcterms:created>
  <dcterms:modified xsi:type="dcterms:W3CDTF">2021-05-12T00:53:00Z</dcterms:modified>
</cp:coreProperties>
</file>